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631"/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F2818" w14:paraId="2ED1C0FD" w14:textId="77777777" w:rsidTr="00CF2818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E8AF28" w14:textId="77777777" w:rsidR="00CF2818" w:rsidRDefault="00CF2818" w:rsidP="00CF2818">
            <w:pPr>
              <w:ind w:left="4603" w:right="-1345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Приложение 2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к Правилам осуществления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возврата плательщикам излишне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(ошибочно) зачисленных сумм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отчислений, взносов и (или)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пени за несвоевременную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и (или) неполную уплату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отчислений и (или) взносов</w:t>
            </w:r>
          </w:p>
          <w:p w14:paraId="7BBFAEFE" w14:textId="18597DAF" w:rsidR="00CF2818" w:rsidRDefault="00CF2818" w:rsidP="00CF2818">
            <w:pPr>
              <w:ind w:left="4603" w:right="-1345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Форма</w:t>
            </w:r>
          </w:p>
          <w:p w14:paraId="0E9615DF" w14:textId="2D5324FC" w:rsidR="00CF2818" w:rsidRDefault="00CF2818" w:rsidP="00CF2818">
            <w:pPr>
              <w:ind w:left="4603" w:right="-1345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Председателю Правления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некоммерческого акционерного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общества "Фонд социального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медицинского страхования"</w:t>
            </w:r>
          </w:p>
        </w:tc>
      </w:tr>
    </w:tbl>
    <w:p w14:paraId="2221A505" w14:textId="3C377406" w:rsidR="00CF2818" w:rsidRPr="00CF2818" w:rsidRDefault="00CF2818" w:rsidP="00CF2818">
      <w:pPr>
        <w:pStyle w:val="3"/>
        <w:shd w:val="clear" w:color="auto" w:fill="FFFFFF"/>
        <w:spacing w:before="225" w:beforeAutospacing="0" w:after="135" w:afterAutospacing="0" w:line="390" w:lineRule="atLeast"/>
        <w:ind w:left="-567"/>
        <w:jc w:val="center"/>
        <w:textAlignment w:val="baseline"/>
        <w:rPr>
          <w:rFonts w:ascii="Courier New" w:hAnsi="Courier New" w:cs="Courier New"/>
          <w:b w:val="0"/>
          <w:bCs w:val="0"/>
          <w:color w:val="1E1E1E"/>
          <w:sz w:val="24"/>
          <w:szCs w:val="24"/>
        </w:rPr>
      </w:pPr>
      <w:r w:rsidRPr="00CF2818">
        <w:rPr>
          <w:rFonts w:ascii="Courier New" w:hAnsi="Courier New" w:cs="Courier New"/>
          <w:b w:val="0"/>
          <w:bCs w:val="0"/>
          <w:color w:val="1E1E1E"/>
          <w:sz w:val="24"/>
          <w:szCs w:val="24"/>
        </w:rPr>
        <w:t>Заявление о возврате излишне (ошибочно) зачисленных сумм отчислений,</w:t>
      </w:r>
      <w:r w:rsidRPr="00CF2818">
        <w:rPr>
          <w:rFonts w:ascii="Courier New" w:hAnsi="Courier New" w:cs="Courier New"/>
          <w:b w:val="0"/>
          <w:bCs w:val="0"/>
          <w:color w:val="1E1E1E"/>
          <w:sz w:val="24"/>
          <w:szCs w:val="24"/>
        </w:rPr>
        <w:br/>
        <w:t>взносов и (или) пени за несвоевременную и (или) неполную уплату отчислений</w:t>
      </w:r>
      <w:r w:rsidRPr="00CF2818">
        <w:rPr>
          <w:rFonts w:ascii="Courier New" w:hAnsi="Courier New" w:cs="Courier New"/>
          <w:b w:val="0"/>
          <w:bCs w:val="0"/>
          <w:color w:val="1E1E1E"/>
          <w:sz w:val="24"/>
          <w:szCs w:val="24"/>
        </w:rPr>
        <w:br/>
        <w:t>и (или) взносов на обязательное социальное медицинское страхование</w:t>
      </w:r>
      <w:r w:rsidRPr="00CF2818">
        <w:rPr>
          <w:rFonts w:ascii="Courier New" w:hAnsi="Courier New" w:cs="Courier New"/>
          <w:b w:val="0"/>
          <w:bCs w:val="0"/>
          <w:color w:val="1E1E1E"/>
          <w:sz w:val="24"/>
          <w:szCs w:val="24"/>
        </w:rPr>
        <w:br/>
        <w:t>от ________________________________________________</w:t>
      </w:r>
      <w:r w:rsidRPr="00CF2818">
        <w:rPr>
          <w:rFonts w:ascii="Courier New" w:hAnsi="Courier New" w:cs="Courier New"/>
          <w:b w:val="0"/>
          <w:bCs w:val="0"/>
          <w:color w:val="1E1E1E"/>
          <w:sz w:val="24"/>
          <w:szCs w:val="24"/>
        </w:rPr>
        <w:br/>
        <w:t>(наименование плательщика)</w:t>
      </w:r>
    </w:p>
    <w:p w14:paraId="7FC46DBB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Прошу произвести возврат суммы излишне (ошибочно) уплаченных отчислений,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взносов и (или) пени, перечисленных платежным поручением: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№ _______________, от "___" ______________20_____г.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БИН/ИИН плательщика __________________________________,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общая сумма платежа ____________________________________,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общая сумма возврата____________________________________,</w:t>
      </w:r>
    </w:p>
    <w:tbl>
      <w:tblPr>
        <w:tblW w:w="10292" w:type="dxa"/>
        <w:tblInd w:w="-9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662"/>
        <w:gridCol w:w="5150"/>
        <w:gridCol w:w="1131"/>
        <w:gridCol w:w="1371"/>
        <w:gridCol w:w="1127"/>
      </w:tblGrid>
      <w:tr w:rsidR="00CF2818" w14:paraId="0A36A8DF" w14:textId="77777777" w:rsidTr="00CF2818"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B292A0" w14:textId="77777777" w:rsidR="00CF2818" w:rsidRDefault="00CF2818">
            <w:pPr>
              <w:pStyle w:val="a3"/>
              <w:spacing w:before="0" w:beforeAutospacing="0" w:after="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bookmarkStart w:id="0" w:name="z551"/>
            <w:bookmarkStart w:id="1" w:name="z550"/>
            <w:bookmarkStart w:id="2" w:name="z549"/>
            <w:bookmarkStart w:id="3" w:name="z548"/>
            <w:bookmarkStart w:id="4" w:name="z547"/>
            <w:bookmarkStart w:id="5" w:name="z546"/>
            <w:bookmarkEnd w:id="0"/>
            <w:bookmarkEnd w:id="1"/>
            <w:bookmarkEnd w:id="2"/>
            <w:bookmarkEnd w:id="3"/>
            <w:bookmarkEnd w:id="4"/>
            <w:bookmarkEnd w:id="5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AFC8FC" w14:textId="77777777" w:rsidR="00CF2818" w:rsidRDefault="00CF2818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ИИН</w:t>
            </w:r>
          </w:p>
        </w:tc>
        <w:tc>
          <w:tcPr>
            <w:tcW w:w="51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BE429E" w14:textId="77777777" w:rsidR="00CF2818" w:rsidRDefault="00CF2818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Фамилия Имя Отчество (при его наличии)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0E5D6B" w14:textId="77777777" w:rsidR="00CF2818" w:rsidRDefault="00CF2818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Период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22D0A7" w14:textId="77777777" w:rsidR="00CF2818" w:rsidRDefault="00CF2818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Уплаченная сумма</w:t>
            </w: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AB5708" w14:textId="77777777" w:rsidR="00CF2818" w:rsidRDefault="00CF2818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Сумма возврата</w:t>
            </w:r>
          </w:p>
        </w:tc>
      </w:tr>
      <w:tr w:rsidR="00CF2818" w14:paraId="57CBE283" w14:textId="77777777" w:rsidTr="00CF2818"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F93A1E" w14:textId="77777777" w:rsidR="00CF2818" w:rsidRDefault="00CF2818">
            <w:pPr>
              <w:pStyle w:val="a3"/>
              <w:spacing w:before="0" w:beforeAutospacing="0" w:after="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bookmarkStart w:id="6" w:name="z558"/>
            <w:bookmarkStart w:id="7" w:name="z557"/>
            <w:bookmarkStart w:id="8" w:name="z556"/>
            <w:bookmarkStart w:id="9" w:name="z555"/>
            <w:bookmarkStart w:id="10" w:name="z554"/>
            <w:bookmarkStart w:id="11" w:name="z553"/>
            <w:bookmarkEnd w:id="6"/>
            <w:bookmarkEnd w:id="7"/>
            <w:bookmarkEnd w:id="8"/>
            <w:bookmarkEnd w:id="9"/>
            <w:bookmarkEnd w:id="10"/>
            <w:bookmarkEnd w:id="11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377934" w14:textId="77777777" w:rsidR="00CF2818" w:rsidRDefault="00CF281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1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316D60" w14:textId="77777777" w:rsidR="00CF2818" w:rsidRDefault="00CF281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3DB92B" w14:textId="77777777" w:rsidR="00CF2818" w:rsidRDefault="00CF281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F5706D" w14:textId="77777777" w:rsidR="00CF2818" w:rsidRDefault="00CF281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E6DC38" w14:textId="77777777" w:rsidR="00CF2818" w:rsidRDefault="00CF281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14:paraId="6A9B02EB" w14:textId="77777777" w:rsidR="00CF2818" w:rsidRDefault="00CF281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Скачать</w:t>
            </w:r>
          </w:p>
        </w:tc>
      </w:tr>
    </w:tbl>
    <w:p w14:paraId="43BDA012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Корректировка последующими платежами невозможна по причине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(нужное отметить):</w:t>
      </w:r>
    </w:p>
    <w:p w14:paraId="5CB29C44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1) ошибочно перечислены на счет Некоммерческого акционерного общества "Фонд социального медицинского страхования" плательщиком или банком два и более раз на основании одного или нескольких платежных поручений;</w:t>
      </w:r>
    </w:p>
    <w:p w14:paraId="4B21D2B7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2) излишне перечислены (частичный возврат);</w:t>
      </w:r>
    </w:p>
    <w:p w14:paraId="6B9D938A" w14:textId="77777777" w:rsidR="00CF2818" w:rsidRDefault="00CF2818" w:rsidP="00CF2818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3) ошибочно уплачены за лиц, освобожденных от уплаты отчислений и взносов в соответствии с </w:t>
      </w:r>
      <w:hyperlink r:id="rId4" w:anchor="z109" w:history="1">
        <w:r>
          <w:rPr>
            <w:rStyle w:val="a4"/>
            <w:rFonts w:ascii="Courier New" w:hAnsi="Courier New" w:cs="Courier New"/>
            <w:color w:val="073A5E"/>
            <w:spacing w:val="2"/>
            <w:sz w:val="20"/>
            <w:szCs w:val="20"/>
          </w:rPr>
          <w:t>пунктом 3</w:t>
        </w:r>
      </w:hyperlink>
      <w:r>
        <w:rPr>
          <w:rFonts w:ascii="Courier New" w:hAnsi="Courier New" w:cs="Courier New"/>
          <w:color w:val="000000"/>
          <w:spacing w:val="2"/>
          <w:sz w:val="20"/>
          <w:szCs w:val="20"/>
        </w:rPr>
        <w:t> статьи 27, </w:t>
      </w:r>
      <w:hyperlink r:id="rId5" w:anchor="z194" w:history="1">
        <w:r>
          <w:rPr>
            <w:rStyle w:val="a4"/>
            <w:rFonts w:ascii="Courier New" w:hAnsi="Courier New" w:cs="Courier New"/>
            <w:color w:val="073A5E"/>
            <w:spacing w:val="2"/>
            <w:sz w:val="20"/>
            <w:szCs w:val="20"/>
          </w:rPr>
          <w:t>пунктом 7</w:t>
        </w:r>
      </w:hyperlink>
      <w:r>
        <w:rPr>
          <w:rFonts w:ascii="Courier New" w:hAnsi="Courier New" w:cs="Courier New"/>
          <w:color w:val="000000"/>
          <w:spacing w:val="2"/>
          <w:sz w:val="20"/>
          <w:szCs w:val="20"/>
        </w:rPr>
        <w:t> статьи 28 Закона Республики Казахстан "Об обязательном социальном медицинском страховании", взносы за которых уплачиваются государством;</w:t>
      </w:r>
    </w:p>
    <w:p w14:paraId="173205E7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4) неверно указан код назначения платежа;</w:t>
      </w:r>
    </w:p>
    <w:p w14:paraId="751930A1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lastRenderedPageBreak/>
        <w:t>      5) неверно указаны реквизиты получателя (ИИН, фамилия, имя, отчество (при наличии), период за который осуществляется платеж;</w:t>
      </w:r>
    </w:p>
    <w:p w14:paraId="626B75CA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 xml:space="preserve">      6) ошибочно перечислены за иностранных граждан и лиц без гражданства, за исключением постоянно проживающих на территории Республики Казахстан, а также </w:t>
      </w:r>
      <w:proofErr w:type="spellStart"/>
      <w:r>
        <w:rPr>
          <w:rFonts w:ascii="Courier New" w:hAnsi="Courier New" w:cs="Courier New"/>
          <w:color w:val="000000"/>
          <w:spacing w:val="2"/>
          <w:sz w:val="20"/>
          <w:szCs w:val="20"/>
        </w:rPr>
        <w:t>кандасов</w:t>
      </w:r>
      <w:proofErr w:type="spellEnd"/>
      <w:r>
        <w:rPr>
          <w:rFonts w:ascii="Courier New" w:hAnsi="Courier New" w:cs="Courier New"/>
          <w:color w:val="000000"/>
          <w:spacing w:val="2"/>
          <w:sz w:val="20"/>
          <w:szCs w:val="20"/>
        </w:rPr>
        <w:t xml:space="preserve"> и временно пребывающих на территории Республики Казахстан в соответствии с условиями международного договора, ратифицированного Республикой Казахстан.</w:t>
      </w:r>
    </w:p>
    <w:p w14:paraId="4F92B666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Возврат просим произвести (нужное отметить) по следующим реквизитам:</w:t>
      </w:r>
    </w:p>
    <w:p w14:paraId="4A6C5619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 xml:space="preserve">      </w:t>
      </w:r>
      <w:r>
        <w:rPr>
          <w:rFonts w:ascii="Segoe UI Symbol" w:hAnsi="Segoe UI Symbol" w:cs="Segoe UI Symbol"/>
          <w:color w:val="000000"/>
          <w:spacing w:val="2"/>
          <w:sz w:val="20"/>
          <w:szCs w:val="20"/>
        </w:rPr>
        <w:t>☐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t xml:space="preserve"> на банковские реквизиты, по которым ранее осуществлялось перечисление;</w:t>
      </w:r>
    </w:p>
    <w:p w14:paraId="392FDE44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 xml:space="preserve">      </w:t>
      </w:r>
      <w:r>
        <w:rPr>
          <w:rFonts w:ascii="Segoe UI Symbol" w:hAnsi="Segoe UI Symbol" w:cs="Segoe UI Symbol"/>
          <w:color w:val="000000"/>
          <w:spacing w:val="2"/>
          <w:sz w:val="20"/>
          <w:szCs w:val="20"/>
        </w:rPr>
        <w:t>☐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t xml:space="preserve"> при смене банковского реквизита необходимо заполнять следующие реквизиты (справка о наличии текущего счета):</w:t>
      </w:r>
    </w:p>
    <w:p w14:paraId="7C6EA0BB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Наименование плательщика: ______________________________________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БИН (ИИН): ____________________________________________________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БИК плательщика: _______________________________________________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Наименование банка: _____________________________________________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ИИК (IBAN) плательщика: ________________________________________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 xml:space="preserve">(20-ти </w:t>
      </w:r>
      <w:proofErr w:type="spellStart"/>
      <w:r>
        <w:rPr>
          <w:rFonts w:ascii="Courier New" w:hAnsi="Courier New" w:cs="Courier New"/>
          <w:color w:val="000000"/>
          <w:spacing w:val="2"/>
          <w:sz w:val="20"/>
          <w:szCs w:val="20"/>
        </w:rPr>
        <w:t>значный</w:t>
      </w:r>
      <w:proofErr w:type="spellEnd"/>
      <w:r>
        <w:rPr>
          <w:rFonts w:ascii="Courier New" w:hAnsi="Courier New" w:cs="Courier New"/>
          <w:color w:val="000000"/>
          <w:spacing w:val="2"/>
          <w:sz w:val="20"/>
          <w:szCs w:val="20"/>
        </w:rPr>
        <w:t xml:space="preserve"> номер банковского счета)</w:t>
      </w:r>
    </w:p>
    <w:p w14:paraId="3B191175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Приложение: заявление о согласии на возврат сумм от лица, в пользу которого произведены отчисления и (или) взносы (для юридических лиц, налоговых агентов и для плательщиков, которые уплатили в пользу третьего лица).</w:t>
      </w:r>
    </w:p>
    <w:p w14:paraId="4BBF8228" w14:textId="77777777" w:rsidR="00CF2818" w:rsidRDefault="00CF2818" w:rsidP="00CF2818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Даю согласие на сбор и обработку моих персональных данных, необходимых для оказания государственной услуги по осуществлению возврата плательщикам излишне (ошибочно) зачисленных сумм отчислений, взносов и (или) пени за несвоевременную и (или) неполную уплату отчислений и (или) взносов в соответствии с </w:t>
      </w:r>
      <w:hyperlink r:id="rId6" w:anchor="z1" w:history="1">
        <w:r>
          <w:rPr>
            <w:rStyle w:val="a4"/>
            <w:rFonts w:ascii="Courier New" w:hAnsi="Courier New" w:cs="Courier New"/>
            <w:color w:val="073A5E"/>
            <w:spacing w:val="2"/>
            <w:sz w:val="20"/>
            <w:szCs w:val="20"/>
          </w:rPr>
          <w:t>Законом</w:t>
        </w:r>
      </w:hyperlink>
      <w:r>
        <w:rPr>
          <w:rFonts w:ascii="Courier New" w:hAnsi="Courier New" w:cs="Courier New"/>
          <w:color w:val="000000"/>
          <w:spacing w:val="2"/>
          <w:sz w:val="20"/>
          <w:szCs w:val="20"/>
        </w:rPr>
        <w:t> Республики Казахстан "О персональных данных и их защите".</w:t>
      </w:r>
    </w:p>
    <w:p w14:paraId="0CF10B68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Плательщик: __________________________________ 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(Фамилия, имя, отчество при его наличии) (подпись)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Главный бухгалтер (при наличии) ________________ 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(Фамилия, имя, отчество при его наличии) (подпись)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Место печати (при наличии)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Адрес: ___________________________________________________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Электронная почта: ________________________________________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Контактный телефон +7 ____________________________________</w:t>
      </w:r>
    </w:p>
    <w:p w14:paraId="164F4437" w14:textId="77777777" w:rsidR="00CF2818" w:rsidRDefault="00CF2818" w:rsidP="00CF2818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      Примечание: заявление заполняется на бланке и заверяется печатью (при наличии)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br/>
        <w:t>(факсимильная подпись не допускается).</w:t>
      </w:r>
    </w:p>
    <w:p w14:paraId="658E3DF0" w14:textId="77777777" w:rsidR="008272D7" w:rsidRDefault="008272D7"/>
    <w:sectPr w:rsidR="008272D7" w:rsidSect="00CF281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C2"/>
    <w:rsid w:val="004E62C7"/>
    <w:rsid w:val="006A50A5"/>
    <w:rsid w:val="008272D7"/>
    <w:rsid w:val="009E099F"/>
    <w:rsid w:val="00BE6CD6"/>
    <w:rsid w:val="00CF2818"/>
    <w:rsid w:val="00EA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18F27"/>
  <w15:chartTrackingRefBased/>
  <w15:docId w15:val="{0CC48F93-70B0-449A-8F83-9F6CF439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62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E62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E6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E62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2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1300000094" TargetMode="External"/><Relationship Id="rId5" Type="http://schemas.openxmlformats.org/officeDocument/2006/relationships/hyperlink" Target="https://adilet.zan.kz/rus/docs/Z1500000405" TargetMode="External"/><Relationship Id="rId4" Type="http://schemas.openxmlformats.org/officeDocument/2006/relationships/hyperlink" Target="https://adilet.zan.kz/rus/docs/Z15000004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Касенов Адилет Ибрагимович</dc:creator>
  <cp:keywords/>
  <dc:description/>
  <cp:lastModifiedBy>Сапарова Самал Агидоллаевна</cp:lastModifiedBy>
  <cp:revision>2</cp:revision>
  <dcterms:created xsi:type="dcterms:W3CDTF">2025-07-04T11:09:00Z</dcterms:created>
  <dcterms:modified xsi:type="dcterms:W3CDTF">2025-07-04T11:09:00Z</dcterms:modified>
</cp:coreProperties>
</file>